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B66" w:rsidRPr="001C0B66" w:rsidRDefault="001C0B66" w:rsidP="001C0B66">
      <w:pPr>
        <w:jc w:val="center"/>
        <w:rPr>
          <w:rFonts w:ascii="Trebuchet MS" w:hAnsi="Trebuchet MS"/>
          <w:b/>
          <w:sz w:val="20"/>
          <w:szCs w:val="20"/>
          <w:lang w:bidi="en-US"/>
        </w:rPr>
      </w:pPr>
      <w:r w:rsidRPr="001C0B66">
        <w:rPr>
          <w:rFonts w:ascii="Trebuchet MS" w:hAnsi="Trebuchet MS"/>
          <w:b/>
          <w:sz w:val="20"/>
          <w:szCs w:val="20"/>
          <w:lang w:bidi="en-US"/>
        </w:rPr>
        <w:t>General Education Teacher Input</w:t>
      </w:r>
    </w:p>
    <w:p w:rsidR="001C0B66" w:rsidRPr="001C0B66" w:rsidRDefault="001C0B66" w:rsidP="001C0B66">
      <w:pPr>
        <w:rPr>
          <w:rFonts w:ascii="Trebuchet MS" w:hAnsi="Trebuchet MS"/>
          <w:sz w:val="20"/>
          <w:szCs w:val="20"/>
          <w:lang w:bidi="en-US"/>
        </w:rPr>
      </w:pPr>
      <w:r w:rsidRPr="001C0B66">
        <w:rPr>
          <w:rFonts w:ascii="Trebuchet MS" w:hAnsi="Trebuchet MS"/>
          <w:sz w:val="20"/>
          <w:szCs w:val="20"/>
          <w:lang w:bidi="en-US"/>
        </w:rPr>
        <w:t>Dear Teacher,</w:t>
      </w:r>
    </w:p>
    <w:p w:rsidR="001C0B66" w:rsidRPr="001C0B66" w:rsidRDefault="001C0B66" w:rsidP="001C0B66">
      <w:pPr>
        <w:rPr>
          <w:rFonts w:ascii="Trebuchet MS" w:hAnsi="Trebuchet MS"/>
          <w:sz w:val="20"/>
          <w:szCs w:val="20"/>
          <w:lang w:bidi="en-US"/>
        </w:rPr>
      </w:pPr>
      <w:r w:rsidRPr="001C0B66">
        <w:rPr>
          <w:rFonts w:ascii="Trebuchet MS" w:hAnsi="Trebuchet MS"/>
          <w:sz w:val="20"/>
          <w:szCs w:val="20"/>
          <w:lang w:bidi="en-US"/>
        </w:rPr>
        <w:t xml:space="preserve">Please know that any and every contact you make with our students plays an integral role in collecting data and in monitoring educational progress. This form gives us the opportunity to gain comprehensive information related to a particular student’s involvement within the school and any evaluation or re-evaluation that </w:t>
      </w:r>
      <w:proofErr w:type="gramStart"/>
      <w:r w:rsidRPr="001C0B66">
        <w:rPr>
          <w:rFonts w:ascii="Trebuchet MS" w:hAnsi="Trebuchet MS"/>
          <w:sz w:val="20"/>
          <w:szCs w:val="20"/>
          <w:lang w:bidi="en-US"/>
        </w:rPr>
        <w:t>is being conducted</w:t>
      </w:r>
      <w:proofErr w:type="gramEnd"/>
      <w:r w:rsidRPr="001C0B66">
        <w:rPr>
          <w:rFonts w:ascii="Trebuchet MS" w:hAnsi="Trebuchet MS"/>
          <w:sz w:val="20"/>
          <w:szCs w:val="20"/>
          <w:lang w:bidi="en-US"/>
        </w:rPr>
        <w:t xml:space="preserve">. Your input will be used, along with additional data collection measures, to make determinations regarding any educational disability that may be </w:t>
      </w:r>
      <w:proofErr w:type="gramStart"/>
      <w:r w:rsidRPr="001C0B66">
        <w:rPr>
          <w:rFonts w:ascii="Trebuchet MS" w:hAnsi="Trebuchet MS"/>
          <w:sz w:val="20"/>
          <w:szCs w:val="20"/>
          <w:lang w:bidi="en-US"/>
        </w:rPr>
        <w:t>impacting</w:t>
      </w:r>
      <w:proofErr w:type="gramEnd"/>
      <w:r w:rsidRPr="001C0B66">
        <w:rPr>
          <w:rFonts w:ascii="Trebuchet MS" w:hAnsi="Trebuchet MS"/>
          <w:sz w:val="20"/>
          <w:szCs w:val="20"/>
          <w:lang w:bidi="en-US"/>
        </w:rPr>
        <w:t xml:space="preserve"> school performance, social/emotional growth, or behavior.</w:t>
      </w:r>
    </w:p>
    <w:p w:rsidR="001C0B66" w:rsidRDefault="001C0B66" w:rsidP="001C0B66">
      <w:pPr>
        <w:rPr>
          <w:rFonts w:ascii="Trebuchet MS" w:hAnsi="Trebuchet MS"/>
          <w:sz w:val="20"/>
          <w:szCs w:val="20"/>
          <w:lang w:bidi="en-US"/>
        </w:rPr>
      </w:pPr>
      <w:r w:rsidRPr="001C0B66">
        <w:rPr>
          <w:rFonts w:ascii="Trebuchet MS" w:hAnsi="Trebuchet MS"/>
          <w:sz w:val="20"/>
          <w:szCs w:val="20"/>
          <w:lang w:bidi="en-US"/>
        </w:rPr>
        <w:t xml:space="preserve">Please note this information </w:t>
      </w:r>
      <w:proofErr w:type="gramStart"/>
      <w:r w:rsidRPr="001C0B66">
        <w:rPr>
          <w:rFonts w:ascii="Trebuchet MS" w:hAnsi="Trebuchet MS"/>
          <w:sz w:val="20"/>
          <w:szCs w:val="20"/>
          <w:lang w:bidi="en-US"/>
        </w:rPr>
        <w:t>is considered</w:t>
      </w:r>
      <w:proofErr w:type="gramEnd"/>
      <w:r w:rsidRPr="001C0B66">
        <w:rPr>
          <w:rFonts w:ascii="Trebuchet MS" w:hAnsi="Trebuchet MS"/>
          <w:sz w:val="20"/>
          <w:szCs w:val="20"/>
          <w:lang w:bidi="en-US"/>
        </w:rPr>
        <w:t xml:space="preserve"> part of the student’s records. Therefore, please be as thorough and professional as possible when completing this form, regardless of the length of time this student </w:t>
      </w:r>
      <w:proofErr w:type="gramStart"/>
      <w:r w:rsidRPr="001C0B66">
        <w:rPr>
          <w:rFonts w:ascii="Trebuchet MS" w:hAnsi="Trebuchet MS"/>
          <w:sz w:val="20"/>
          <w:szCs w:val="20"/>
          <w:lang w:bidi="en-US"/>
        </w:rPr>
        <w:t>has been assigned</w:t>
      </w:r>
      <w:proofErr w:type="gramEnd"/>
      <w:r w:rsidRPr="001C0B66">
        <w:rPr>
          <w:rFonts w:ascii="Trebuchet MS" w:hAnsi="Trebuchet MS"/>
          <w:sz w:val="20"/>
          <w:szCs w:val="20"/>
          <w:lang w:bidi="en-US"/>
        </w:rPr>
        <w:t xml:space="preserve"> to your class roster.</w:t>
      </w:r>
    </w:p>
    <w:p w:rsidR="001C0B66" w:rsidRPr="00A70187" w:rsidRDefault="001C0B66" w:rsidP="001C0B66">
      <w:pPr>
        <w:rPr>
          <w:rFonts w:ascii="Trebuchet MS" w:hAnsi="Trebuchet MS"/>
          <w:b/>
          <w:sz w:val="20"/>
          <w:szCs w:val="20"/>
          <w:lang w:bidi="en-US"/>
        </w:rPr>
      </w:pPr>
      <w:r w:rsidRPr="00A70187">
        <w:rPr>
          <w:rFonts w:ascii="Trebuchet MS" w:hAnsi="Trebuchet MS"/>
          <w:b/>
          <w:sz w:val="20"/>
          <w:szCs w:val="20"/>
          <w:lang w:bidi="en-US"/>
        </w:rPr>
        <w:t>Please fill in the information for each area in red to match the sentence format.</w:t>
      </w:r>
      <w:r w:rsidR="00A70187" w:rsidRPr="00A70187">
        <w:rPr>
          <w:rFonts w:ascii="Trebuchet MS" w:hAnsi="Trebuchet MS"/>
          <w:b/>
          <w:sz w:val="20"/>
          <w:szCs w:val="20"/>
          <w:lang w:bidi="en-US"/>
        </w:rPr>
        <w:t xml:space="preserve">  Please do not remove any sentences as these areas are all vital, but you can add more at the end if you would like!</w:t>
      </w:r>
    </w:p>
    <w:p w:rsidR="001C0B66" w:rsidRPr="00A70187" w:rsidRDefault="001C0B66" w:rsidP="001C0B66">
      <w:pPr>
        <w:rPr>
          <w:rFonts w:ascii="Trebuchet MS" w:hAnsi="Trebuchet MS"/>
          <w:b/>
          <w:sz w:val="20"/>
          <w:szCs w:val="20"/>
          <w:lang w:bidi="en-US"/>
        </w:rPr>
      </w:pPr>
      <w:r w:rsidRPr="00A70187">
        <w:rPr>
          <w:rFonts w:ascii="Trebuchet MS" w:hAnsi="Trebuchet MS"/>
          <w:b/>
          <w:sz w:val="20"/>
          <w:szCs w:val="20"/>
          <w:lang w:bidi="en-US"/>
        </w:rPr>
        <w:t xml:space="preserve">To make this easier for you, you can go </w:t>
      </w:r>
      <w:r w:rsidR="00A70187" w:rsidRPr="00A70187">
        <w:rPr>
          <w:rFonts w:ascii="Trebuchet MS" w:hAnsi="Trebuchet MS"/>
          <w:b/>
          <w:sz w:val="20"/>
          <w:szCs w:val="20"/>
          <w:lang w:bidi="en-US"/>
        </w:rPr>
        <w:t>to edit, replace, and type in Teacher</w:t>
      </w:r>
      <w:r w:rsidRPr="00A70187">
        <w:rPr>
          <w:rFonts w:ascii="Trebuchet MS" w:hAnsi="Trebuchet MS"/>
          <w:b/>
          <w:sz w:val="20"/>
          <w:szCs w:val="20"/>
          <w:lang w:bidi="en-US"/>
        </w:rPr>
        <w:t xml:space="preserve"> in “find what” and your name (Mrs. Jones) in the “replace with” area.  This way you </w:t>
      </w:r>
      <w:proofErr w:type="gramStart"/>
      <w:r w:rsidRPr="00A70187">
        <w:rPr>
          <w:rFonts w:ascii="Trebuchet MS" w:hAnsi="Trebuchet MS"/>
          <w:b/>
          <w:sz w:val="20"/>
          <w:szCs w:val="20"/>
          <w:lang w:bidi="en-US"/>
        </w:rPr>
        <w:t>don’t</w:t>
      </w:r>
      <w:proofErr w:type="gramEnd"/>
      <w:r w:rsidRPr="00A70187">
        <w:rPr>
          <w:rFonts w:ascii="Trebuchet MS" w:hAnsi="Trebuchet MS"/>
          <w:b/>
          <w:sz w:val="20"/>
          <w:szCs w:val="20"/>
          <w:lang w:bidi="en-US"/>
        </w:rPr>
        <w:t xml:space="preserve"> have to update this for each sentence </w:t>
      </w:r>
      <w:r w:rsidRPr="00A70187">
        <w:rPr>
          <w:rFonts w:ascii="Trebuchet MS" w:hAnsi="Trebuchet MS"/>
          <w:b/>
          <w:sz w:val="20"/>
          <w:szCs w:val="20"/>
          <w:lang w:bidi="en-US"/>
        </w:rPr>
        <w:sym w:font="Wingdings" w:char="F04A"/>
      </w:r>
      <w:r w:rsidRPr="00A70187">
        <w:rPr>
          <w:rFonts w:ascii="Trebuchet MS" w:hAnsi="Trebuchet MS"/>
          <w:b/>
          <w:sz w:val="20"/>
          <w:szCs w:val="20"/>
          <w:lang w:bidi="en-US"/>
        </w:rPr>
        <w:t xml:space="preserve"> </w:t>
      </w:r>
    </w:p>
    <w:p w:rsidR="001C0B66" w:rsidRDefault="001C0B66" w:rsidP="001C0B66">
      <w:pPr>
        <w:rPr>
          <w:rFonts w:ascii="Trebuchet MS" w:hAnsi="Trebuchet MS"/>
          <w:b/>
          <w:sz w:val="20"/>
          <w:szCs w:val="20"/>
          <w:lang w:bidi="en-US"/>
        </w:rPr>
      </w:pPr>
      <w:r w:rsidRPr="00A70187">
        <w:rPr>
          <w:rFonts w:ascii="Trebuchet MS" w:hAnsi="Trebuchet MS"/>
          <w:b/>
          <w:sz w:val="20"/>
          <w:szCs w:val="20"/>
          <w:lang w:bidi="en-US"/>
        </w:rPr>
        <w:t xml:space="preserve">You could also replace the </w:t>
      </w:r>
      <w:r w:rsidR="00961629">
        <w:rPr>
          <w:rFonts w:ascii="Trebuchet MS" w:hAnsi="Trebuchet MS"/>
          <w:b/>
          <w:sz w:val="20"/>
          <w:szCs w:val="20"/>
          <w:lang w:bidi="en-US"/>
        </w:rPr>
        <w:t>Faith</w:t>
      </w:r>
      <w:r w:rsidRPr="00A70187">
        <w:rPr>
          <w:rFonts w:ascii="Trebuchet MS" w:hAnsi="Trebuchet MS"/>
          <w:b/>
          <w:sz w:val="20"/>
          <w:szCs w:val="20"/>
          <w:lang w:bidi="en-US"/>
        </w:rPr>
        <w:t xml:space="preserve"> with the student’s name, however we could also do </w:t>
      </w:r>
      <w:proofErr w:type="gramStart"/>
      <w:r w:rsidRPr="00A70187">
        <w:rPr>
          <w:rFonts w:ascii="Trebuchet MS" w:hAnsi="Trebuchet MS"/>
          <w:b/>
          <w:sz w:val="20"/>
          <w:szCs w:val="20"/>
          <w:lang w:bidi="en-US"/>
        </w:rPr>
        <w:t xml:space="preserve">this </w:t>
      </w:r>
      <w:proofErr w:type="gramEnd"/>
      <w:r w:rsidRPr="00A70187">
        <w:rPr>
          <w:rFonts w:ascii="Trebuchet MS" w:hAnsi="Trebuchet MS"/>
          <w:b/>
          <w:sz w:val="20"/>
          <w:szCs w:val="20"/>
          <w:lang w:bidi="en-US"/>
        </w:rPr>
        <w:sym w:font="Wingdings" w:char="F04A"/>
      </w:r>
      <w:r w:rsidRPr="00A70187">
        <w:rPr>
          <w:rFonts w:ascii="Trebuchet MS" w:hAnsi="Trebuchet MS"/>
          <w:b/>
          <w:sz w:val="20"/>
          <w:szCs w:val="20"/>
          <w:lang w:bidi="en-US"/>
        </w:rPr>
        <w:t>.</w:t>
      </w:r>
    </w:p>
    <w:p w:rsidR="00701FE4" w:rsidRPr="00A70187" w:rsidRDefault="00701FE4" w:rsidP="001C0B66">
      <w:pPr>
        <w:rPr>
          <w:rFonts w:ascii="Trebuchet MS" w:hAnsi="Trebuchet MS"/>
          <w:b/>
          <w:sz w:val="20"/>
          <w:szCs w:val="20"/>
          <w:lang w:bidi="en-US"/>
        </w:rPr>
      </w:pPr>
      <w:r>
        <w:rPr>
          <w:rFonts w:ascii="Trebuchet MS" w:hAnsi="Trebuchet MS"/>
          <w:b/>
          <w:sz w:val="20"/>
          <w:szCs w:val="20"/>
          <w:lang w:bidi="en-US"/>
        </w:rPr>
        <w:t xml:space="preserve">Remember, for </w:t>
      </w:r>
      <w:r w:rsidRPr="005A368E">
        <w:rPr>
          <w:rFonts w:ascii="Trebuchet MS" w:hAnsi="Trebuchet MS"/>
          <w:b/>
          <w:bCs/>
          <w:sz w:val="20"/>
          <w:szCs w:val="20"/>
          <w:lang w:bidi="en-US"/>
        </w:rPr>
        <w:t>Academic and Behavior Input</w:t>
      </w:r>
      <w:r w:rsidRPr="00FF152B">
        <w:rPr>
          <w:rFonts w:ascii="Trebuchet MS" w:hAnsi="Trebuchet MS"/>
          <w:b/>
          <w:bCs/>
          <w:sz w:val="20"/>
          <w:szCs w:val="20"/>
          <w:lang w:bidi="en-US"/>
        </w:rPr>
        <w:t xml:space="preserve">, this </w:t>
      </w:r>
      <w:proofErr w:type="gramStart"/>
      <w:r w:rsidRPr="00FF152B">
        <w:rPr>
          <w:rFonts w:ascii="Trebuchet MS" w:hAnsi="Trebuchet MS"/>
          <w:b/>
          <w:bCs/>
          <w:sz w:val="20"/>
          <w:szCs w:val="20"/>
          <w:lang w:bidi="en-US"/>
        </w:rPr>
        <w:t>is b</w:t>
      </w:r>
      <w:r w:rsidRPr="00FF152B">
        <w:rPr>
          <w:rFonts w:ascii="Trebuchet MS" w:hAnsi="Trebuchet MS"/>
          <w:b/>
          <w:sz w:val="20"/>
          <w:szCs w:val="20"/>
          <w:lang w:bidi="en-US"/>
        </w:rPr>
        <w:t>ased</w:t>
      </w:r>
      <w:proofErr w:type="gramEnd"/>
      <w:r w:rsidRPr="005A368E">
        <w:rPr>
          <w:rFonts w:ascii="Trebuchet MS" w:hAnsi="Trebuchet MS"/>
          <w:b/>
          <w:sz w:val="20"/>
          <w:szCs w:val="20"/>
          <w:lang w:bidi="en-US"/>
        </w:rPr>
        <w:t xml:space="preserve"> on your current observations and impressions in working with this student…  If you are unsure, please DO NOT write </w:t>
      </w:r>
      <w:proofErr w:type="gramStart"/>
      <w:r w:rsidRPr="005A368E">
        <w:rPr>
          <w:rFonts w:ascii="Trebuchet MS" w:hAnsi="Trebuchet MS"/>
          <w:b/>
          <w:sz w:val="20"/>
          <w:szCs w:val="20"/>
          <w:lang w:bidi="en-US"/>
        </w:rPr>
        <w:t>n/a</w:t>
      </w:r>
      <w:proofErr w:type="gramEnd"/>
      <w:r w:rsidRPr="005A368E">
        <w:rPr>
          <w:rFonts w:ascii="Trebuchet MS" w:hAnsi="Trebuchet MS"/>
          <w:b/>
          <w:sz w:val="20"/>
          <w:szCs w:val="20"/>
          <w:lang w:bidi="en-US"/>
        </w:rPr>
        <w:t xml:space="preserve"> or I don't know, however it is ok to say "I am unsure of this answer due to (insert reason here)"</w:t>
      </w:r>
    </w:p>
    <w:p w:rsidR="001C0B66" w:rsidRPr="001C0B66" w:rsidRDefault="001C0B66" w:rsidP="001C0B66">
      <w:pPr>
        <w:rPr>
          <w:rFonts w:ascii="Trebuchet MS" w:hAnsi="Trebuchet MS"/>
          <w:sz w:val="20"/>
          <w:szCs w:val="20"/>
          <w:lang w:bidi="en-US"/>
        </w:rPr>
      </w:pPr>
      <w:r w:rsidRPr="001C0B66">
        <w:rPr>
          <w:rFonts w:ascii="Trebuchet MS" w:hAnsi="Trebuchet MS"/>
          <w:sz w:val="20"/>
          <w:szCs w:val="20"/>
          <w:lang w:bidi="en-US"/>
        </w:rPr>
        <w:t>Thank you, in advance, for your collaboration!</w:t>
      </w:r>
    </w:p>
    <w:p w:rsidR="001C0B66" w:rsidRPr="001C0B66" w:rsidRDefault="001C0B66" w:rsidP="001C0B66">
      <w:pPr>
        <w:rPr>
          <w:rFonts w:ascii="Trebuchet MS" w:hAnsi="Trebuchet MS"/>
          <w:sz w:val="20"/>
          <w:szCs w:val="20"/>
          <w:lang w:bidi="en-US"/>
        </w:rPr>
      </w:pPr>
      <w:r w:rsidRPr="001C0B66">
        <w:rPr>
          <w:rFonts w:ascii="Trebuchet MS" w:hAnsi="Trebuchet MS"/>
          <w:sz w:val="20"/>
          <w:szCs w:val="20"/>
          <w:lang w:bidi="en-US"/>
        </w:rPr>
        <w:t xml:space="preserve"> The Agora Cyber Charter School Special Education</w:t>
      </w:r>
    </w:p>
    <w:p w:rsidR="00A70187" w:rsidRDefault="00A70187" w:rsidP="00A70187">
      <w:pPr>
        <w:rPr>
          <w:rFonts w:ascii="Trebuchet MS" w:hAnsi="Trebuchet MS"/>
          <w:sz w:val="20"/>
          <w:szCs w:val="20"/>
        </w:rPr>
      </w:pPr>
    </w:p>
    <w:p w:rsidR="00A70187" w:rsidRDefault="00A70187" w:rsidP="00A70187">
      <w:pPr>
        <w:rPr>
          <w:rFonts w:ascii="Trebuchet MS" w:hAnsi="Trebuchet MS"/>
          <w:sz w:val="20"/>
          <w:szCs w:val="20"/>
        </w:rPr>
      </w:pPr>
    </w:p>
    <w:p w:rsidR="00A70187" w:rsidRPr="00A70187" w:rsidRDefault="00F8633B" w:rsidP="00A70187">
      <w:pPr>
        <w:rPr>
          <w:rFonts w:ascii="Trebuchet MS" w:hAnsi="Trebuchet MS"/>
          <w:b/>
          <w:sz w:val="20"/>
          <w:szCs w:val="20"/>
        </w:rPr>
      </w:pPr>
      <w:r>
        <w:rPr>
          <w:rFonts w:ascii="Trebuchet MS" w:hAnsi="Trebuchet MS"/>
          <w:b/>
          <w:color w:val="FF0000"/>
          <w:sz w:val="20"/>
          <w:szCs w:val="20"/>
        </w:rPr>
        <w:t>STUDENT NAME</w:t>
      </w:r>
      <w:r w:rsidR="00A70187" w:rsidRPr="00A70187">
        <w:rPr>
          <w:rFonts w:ascii="Trebuchet MS" w:hAnsi="Trebuchet MS"/>
          <w:b/>
          <w:color w:val="FF0000"/>
          <w:sz w:val="20"/>
          <w:szCs w:val="20"/>
        </w:rPr>
        <w:t xml:space="preserve"> – </w:t>
      </w:r>
      <w:r w:rsidR="00961629">
        <w:rPr>
          <w:rFonts w:ascii="Trebuchet MS" w:hAnsi="Trebuchet MS"/>
          <w:b/>
          <w:color w:val="FF0000"/>
          <w:sz w:val="20"/>
          <w:szCs w:val="20"/>
        </w:rPr>
        <w:t xml:space="preserve">Science </w:t>
      </w:r>
      <w:r w:rsidR="00A70187" w:rsidRPr="00A70187">
        <w:rPr>
          <w:rFonts w:ascii="Trebuchet MS" w:hAnsi="Trebuchet MS"/>
          <w:b/>
          <w:sz w:val="20"/>
          <w:szCs w:val="20"/>
        </w:rPr>
        <w:t>Teacher:</w:t>
      </w:r>
      <w:r w:rsidR="00961629">
        <w:rPr>
          <w:rFonts w:ascii="Trebuchet MS" w:hAnsi="Trebuchet MS"/>
          <w:b/>
          <w:sz w:val="20"/>
          <w:szCs w:val="20"/>
        </w:rPr>
        <w:t xml:space="preserve"> Tammy Barger</w:t>
      </w:r>
      <w:r w:rsidR="00A70187">
        <w:rPr>
          <w:rFonts w:ascii="Trebuchet MS" w:hAnsi="Trebuchet MS"/>
          <w:b/>
          <w:sz w:val="20"/>
          <w:szCs w:val="20"/>
        </w:rPr>
        <w:br/>
      </w:r>
      <w:r w:rsidR="00A70187">
        <w:rPr>
          <w:rFonts w:ascii="Trebuchet MS" w:hAnsi="Trebuchet MS"/>
          <w:sz w:val="20"/>
          <w:szCs w:val="20"/>
        </w:rPr>
        <w:t xml:space="preserve">Teacher indicated that </w:t>
      </w:r>
      <w:r w:rsidR="00A70187" w:rsidRPr="00A70187">
        <w:rPr>
          <w:rFonts w:ascii="Trebuchet MS" w:hAnsi="Trebuchet MS"/>
          <w:color w:val="FF0000"/>
          <w:sz w:val="20"/>
          <w:szCs w:val="20"/>
        </w:rPr>
        <w:t xml:space="preserve">she </w:t>
      </w:r>
      <w:r w:rsidR="00A70187">
        <w:rPr>
          <w:rFonts w:ascii="Trebuchet MS" w:hAnsi="Trebuchet MS"/>
          <w:sz w:val="20"/>
          <w:szCs w:val="20"/>
        </w:rPr>
        <w:t xml:space="preserve">has been working with </w:t>
      </w:r>
      <w:r>
        <w:rPr>
          <w:rFonts w:ascii="Trebuchet MS" w:hAnsi="Trebuchet MS"/>
          <w:sz w:val="20"/>
          <w:szCs w:val="20"/>
        </w:rPr>
        <w:t>STUDENT NAME</w:t>
      </w:r>
      <w:bookmarkStart w:id="0" w:name="_GoBack"/>
      <w:bookmarkEnd w:id="0"/>
      <w:r w:rsidR="00A70187">
        <w:rPr>
          <w:rFonts w:ascii="Trebuchet MS" w:hAnsi="Trebuchet MS"/>
          <w:sz w:val="20"/>
          <w:szCs w:val="20"/>
        </w:rPr>
        <w:t xml:space="preserve"> for </w:t>
      </w:r>
      <w:r w:rsidR="00961629">
        <w:rPr>
          <w:rFonts w:ascii="Trebuchet MS" w:hAnsi="Trebuchet MS"/>
          <w:color w:val="FF0000"/>
          <w:sz w:val="20"/>
          <w:szCs w:val="20"/>
        </w:rPr>
        <w:t>the 2017-19 SY</w:t>
      </w:r>
      <w:r w:rsidR="00A70187">
        <w:rPr>
          <w:rFonts w:ascii="Trebuchet MS" w:hAnsi="Trebuchet MS"/>
          <w:sz w:val="20"/>
          <w:szCs w:val="20"/>
        </w:rPr>
        <w:t xml:space="preserve">.  Teacher stated </w:t>
      </w:r>
      <w:r w:rsidR="00961629">
        <w:rPr>
          <w:rFonts w:ascii="Trebuchet MS" w:hAnsi="Trebuchet MS"/>
          <w:sz w:val="20"/>
          <w:szCs w:val="20"/>
        </w:rPr>
        <w:t>Faith</w:t>
      </w:r>
      <w:r w:rsidR="00A70187">
        <w:rPr>
          <w:rFonts w:ascii="Trebuchet MS" w:hAnsi="Trebuchet MS"/>
          <w:sz w:val="20"/>
          <w:szCs w:val="20"/>
        </w:rPr>
        <w:t xml:space="preserve"> </w:t>
      </w:r>
      <w:r w:rsidR="00961629">
        <w:rPr>
          <w:rFonts w:ascii="Trebuchet MS" w:hAnsi="Trebuchet MS"/>
          <w:color w:val="FF0000"/>
          <w:sz w:val="20"/>
          <w:szCs w:val="20"/>
        </w:rPr>
        <w:t xml:space="preserve">is </w:t>
      </w:r>
      <w:r w:rsidR="00A70187">
        <w:rPr>
          <w:rFonts w:ascii="Trebuchet MS" w:hAnsi="Trebuchet MS"/>
          <w:sz w:val="20"/>
          <w:szCs w:val="20"/>
        </w:rPr>
        <w:t xml:space="preserve">required to attend classes. Teacher noted </w:t>
      </w:r>
      <w:r w:rsidR="00961629">
        <w:rPr>
          <w:rFonts w:ascii="Trebuchet MS" w:hAnsi="Trebuchet MS"/>
          <w:sz w:val="20"/>
          <w:szCs w:val="20"/>
        </w:rPr>
        <w:t>Faith</w:t>
      </w:r>
      <w:r w:rsidR="00A70187">
        <w:rPr>
          <w:rFonts w:ascii="Trebuchet MS" w:hAnsi="Trebuchet MS"/>
          <w:sz w:val="20"/>
          <w:szCs w:val="20"/>
        </w:rPr>
        <w:t xml:space="preserve"> has </w:t>
      </w:r>
      <w:proofErr w:type="gramStart"/>
      <w:r w:rsidR="00961629">
        <w:rPr>
          <w:rFonts w:ascii="Trebuchet MS" w:hAnsi="Trebuchet MS"/>
          <w:color w:val="FF0000"/>
          <w:sz w:val="20"/>
          <w:szCs w:val="20"/>
        </w:rPr>
        <w:t>5</w:t>
      </w:r>
      <w:proofErr w:type="gramEnd"/>
      <w:r w:rsidR="00A70187">
        <w:rPr>
          <w:rFonts w:ascii="Trebuchet MS" w:hAnsi="Trebuchet MS"/>
          <w:sz w:val="20"/>
          <w:szCs w:val="20"/>
        </w:rPr>
        <w:t xml:space="preserve"> classes a week, and </w:t>
      </w:r>
      <w:r w:rsidR="00A70187" w:rsidRPr="00A70187">
        <w:rPr>
          <w:rFonts w:ascii="Trebuchet MS" w:hAnsi="Trebuchet MS"/>
          <w:color w:val="FF0000"/>
          <w:sz w:val="20"/>
          <w:szCs w:val="20"/>
        </w:rPr>
        <w:t xml:space="preserve">she </w:t>
      </w:r>
      <w:r w:rsidR="00A70187">
        <w:rPr>
          <w:rFonts w:ascii="Trebuchet MS" w:hAnsi="Trebuchet MS"/>
          <w:sz w:val="20"/>
          <w:szCs w:val="20"/>
        </w:rPr>
        <w:t xml:space="preserve">attends </w:t>
      </w:r>
      <w:r w:rsidR="00961629">
        <w:rPr>
          <w:rFonts w:ascii="Trebuchet MS" w:hAnsi="Trebuchet MS"/>
          <w:color w:val="FF0000"/>
          <w:sz w:val="20"/>
          <w:szCs w:val="20"/>
        </w:rPr>
        <w:t>4 to 5 of 5</w:t>
      </w:r>
      <w:r w:rsidR="00A70187">
        <w:rPr>
          <w:rFonts w:ascii="Trebuchet MS" w:hAnsi="Trebuchet MS"/>
          <w:sz w:val="20"/>
          <w:szCs w:val="20"/>
        </w:rPr>
        <w:t xml:space="preserve">.  When asked about </w:t>
      </w:r>
      <w:r w:rsidR="00961629">
        <w:rPr>
          <w:rFonts w:ascii="Trebuchet MS" w:hAnsi="Trebuchet MS"/>
          <w:sz w:val="20"/>
          <w:szCs w:val="20"/>
        </w:rPr>
        <w:t>Faith</w:t>
      </w:r>
      <w:r w:rsidR="00A70187">
        <w:rPr>
          <w:rFonts w:ascii="Trebuchet MS" w:hAnsi="Trebuchet MS"/>
          <w:sz w:val="20"/>
          <w:szCs w:val="20"/>
        </w:rPr>
        <w:t xml:space="preserve">’s engagement level, Teacher noted </w:t>
      </w:r>
      <w:r w:rsidR="00961629">
        <w:rPr>
          <w:rFonts w:ascii="Trebuchet MS" w:hAnsi="Trebuchet MS"/>
          <w:color w:val="FF0000"/>
          <w:sz w:val="20"/>
          <w:szCs w:val="20"/>
        </w:rPr>
        <w:t>Faith is one of the top two participators in her section for live sessions</w:t>
      </w:r>
      <w:r w:rsidR="00A70187" w:rsidRPr="00A70187">
        <w:rPr>
          <w:rFonts w:ascii="Trebuchet MS" w:hAnsi="Trebuchet MS"/>
          <w:color w:val="FF0000"/>
          <w:sz w:val="20"/>
          <w:szCs w:val="20"/>
        </w:rPr>
        <w:t xml:space="preserve">.  </w:t>
      </w:r>
      <w:r w:rsidR="00961629">
        <w:rPr>
          <w:rFonts w:ascii="Trebuchet MS" w:hAnsi="Trebuchet MS"/>
          <w:sz w:val="20"/>
          <w:szCs w:val="20"/>
        </w:rPr>
        <w:t>Faith</w:t>
      </w:r>
      <w:r w:rsidR="00A70187">
        <w:rPr>
          <w:rFonts w:ascii="Trebuchet MS" w:hAnsi="Trebuchet MS"/>
          <w:sz w:val="20"/>
          <w:szCs w:val="20"/>
        </w:rPr>
        <w:t xml:space="preserve">’s current grade at of the time of input was </w:t>
      </w:r>
      <w:r w:rsidR="00961629">
        <w:rPr>
          <w:rFonts w:ascii="Trebuchet MS" w:hAnsi="Trebuchet MS"/>
          <w:color w:val="FF0000"/>
          <w:sz w:val="20"/>
          <w:szCs w:val="20"/>
        </w:rPr>
        <w:t>81% B</w:t>
      </w:r>
      <w:r w:rsidR="00A70187">
        <w:rPr>
          <w:rFonts w:ascii="Trebuchet MS" w:hAnsi="Trebuchet MS"/>
          <w:sz w:val="20"/>
          <w:szCs w:val="20"/>
        </w:rPr>
        <w:t xml:space="preserve">.  When </w:t>
      </w:r>
      <w:proofErr w:type="gramStart"/>
      <w:r w:rsidR="00A70187">
        <w:rPr>
          <w:rFonts w:ascii="Trebuchet MS" w:hAnsi="Trebuchet MS"/>
          <w:sz w:val="20"/>
          <w:szCs w:val="20"/>
        </w:rPr>
        <w:t>asked</w:t>
      </w:r>
      <w:proofErr w:type="gramEnd"/>
      <w:r w:rsidR="00A70187">
        <w:rPr>
          <w:rFonts w:ascii="Trebuchet MS" w:hAnsi="Trebuchet MS"/>
          <w:sz w:val="20"/>
          <w:szCs w:val="20"/>
        </w:rPr>
        <w:t xml:space="preserve"> about academic strengths, Teacher indicated </w:t>
      </w:r>
      <w:r w:rsidR="00961629">
        <w:rPr>
          <w:rFonts w:ascii="Trebuchet MS" w:hAnsi="Trebuchet MS"/>
          <w:color w:val="FF0000"/>
          <w:sz w:val="20"/>
          <w:szCs w:val="20"/>
        </w:rPr>
        <w:t>Faith completes work in class and asks questions when she needs</w:t>
      </w:r>
      <w:r w:rsidR="00A70187">
        <w:rPr>
          <w:rFonts w:ascii="Trebuchet MS" w:hAnsi="Trebuchet MS"/>
          <w:sz w:val="20"/>
          <w:szCs w:val="20"/>
        </w:rPr>
        <w:t xml:space="preserve">.  When asked about academic needs, Teacher </w:t>
      </w:r>
      <w:proofErr w:type="gramStart"/>
      <w:r w:rsidR="00A70187">
        <w:rPr>
          <w:rFonts w:ascii="Trebuchet MS" w:hAnsi="Trebuchet MS"/>
          <w:sz w:val="20"/>
          <w:szCs w:val="20"/>
        </w:rPr>
        <w:t>indicated</w:t>
      </w:r>
      <w:proofErr w:type="gramEnd"/>
      <w:r w:rsidR="00A70187">
        <w:rPr>
          <w:rFonts w:ascii="Trebuchet MS" w:hAnsi="Trebuchet MS"/>
          <w:sz w:val="20"/>
          <w:szCs w:val="20"/>
        </w:rPr>
        <w:t xml:space="preserve"> </w:t>
      </w:r>
      <w:proofErr w:type="gramStart"/>
      <w:r w:rsidR="00961629">
        <w:rPr>
          <w:rFonts w:ascii="Trebuchet MS" w:hAnsi="Trebuchet MS"/>
          <w:color w:val="FF0000"/>
          <w:sz w:val="20"/>
          <w:szCs w:val="20"/>
        </w:rPr>
        <w:t>Faith needs</w:t>
      </w:r>
      <w:proofErr w:type="gramEnd"/>
      <w:r w:rsidR="00961629">
        <w:rPr>
          <w:rFonts w:ascii="Trebuchet MS" w:hAnsi="Trebuchet MS"/>
          <w:color w:val="FF0000"/>
          <w:sz w:val="20"/>
          <w:szCs w:val="20"/>
        </w:rPr>
        <w:t xml:space="preserve"> to continue using the study guide on assessments</w:t>
      </w:r>
      <w:r w:rsidR="00A70187">
        <w:rPr>
          <w:rFonts w:ascii="Trebuchet MS" w:hAnsi="Trebuchet MS"/>
          <w:sz w:val="20"/>
          <w:szCs w:val="20"/>
        </w:rPr>
        <w:t xml:space="preserve">.  When asked about behavioral strengths, Teacher stated </w:t>
      </w:r>
      <w:r w:rsidR="00961629">
        <w:rPr>
          <w:rFonts w:ascii="Trebuchet MS" w:hAnsi="Trebuchet MS"/>
          <w:color w:val="FF0000"/>
          <w:sz w:val="20"/>
          <w:szCs w:val="20"/>
        </w:rPr>
        <w:t>Faith has a wonderful learning coach who supports her well</w:t>
      </w:r>
      <w:r w:rsidR="00A70187">
        <w:rPr>
          <w:rFonts w:ascii="Trebuchet MS" w:hAnsi="Trebuchet MS"/>
          <w:sz w:val="20"/>
          <w:szCs w:val="20"/>
        </w:rPr>
        <w:t xml:space="preserve">.  When asked about behavioral needs, Teacher noted </w:t>
      </w:r>
      <w:r w:rsidR="00961629">
        <w:rPr>
          <w:rFonts w:ascii="Trebuchet MS" w:hAnsi="Trebuchet MS"/>
          <w:color w:val="FF0000"/>
          <w:sz w:val="20"/>
          <w:szCs w:val="20"/>
        </w:rPr>
        <w:t>no behavioral concerns at this time</w:t>
      </w:r>
      <w:r w:rsidR="00A70187">
        <w:rPr>
          <w:rFonts w:ascii="Trebuchet MS" w:hAnsi="Trebuchet MS"/>
          <w:sz w:val="20"/>
          <w:szCs w:val="20"/>
        </w:rPr>
        <w:t xml:space="preserve">.  Teacher recommends </w:t>
      </w:r>
      <w:r w:rsidR="00961629">
        <w:rPr>
          <w:rFonts w:ascii="Trebuchet MS" w:hAnsi="Trebuchet MS"/>
          <w:color w:val="FF0000"/>
          <w:sz w:val="20"/>
          <w:szCs w:val="20"/>
        </w:rPr>
        <w:t>Faith continue doing what she is doing</w:t>
      </w:r>
      <w:r w:rsidR="00A70187" w:rsidRPr="00A70187">
        <w:rPr>
          <w:rFonts w:ascii="Trebuchet MS" w:hAnsi="Trebuchet MS"/>
          <w:color w:val="FF0000"/>
          <w:sz w:val="20"/>
          <w:szCs w:val="20"/>
        </w:rPr>
        <w:t xml:space="preserve">.  </w:t>
      </w:r>
    </w:p>
    <w:sectPr w:rsidR="00A70187" w:rsidRPr="00A70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B66"/>
    <w:rsid w:val="001C0B66"/>
    <w:rsid w:val="002648D4"/>
    <w:rsid w:val="00644F62"/>
    <w:rsid w:val="00701FE4"/>
    <w:rsid w:val="0079257A"/>
    <w:rsid w:val="00961629"/>
    <w:rsid w:val="00A70187"/>
    <w:rsid w:val="00F86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F21E2"/>
  <w15:chartTrackingRefBased/>
  <w15:docId w15:val="{EED151DD-8F5C-4EEE-A8D6-4CF1041BA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B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JONES</dc:creator>
  <cp:keywords/>
  <dc:description/>
  <cp:lastModifiedBy>Tammy Barger</cp:lastModifiedBy>
  <cp:revision>2</cp:revision>
  <dcterms:created xsi:type="dcterms:W3CDTF">2018-05-08T23:40:00Z</dcterms:created>
  <dcterms:modified xsi:type="dcterms:W3CDTF">2018-05-08T23:40:00Z</dcterms:modified>
</cp:coreProperties>
</file>